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39623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96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3C39A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455316F1">
            <w:pPr>
              <w:pStyle w:val="8"/>
              <w:spacing w:before="148"/>
              <w:ind w:left="3532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14:paraId="473D3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21021EA8">
            <w:pPr>
              <w:pStyle w:val="8"/>
              <w:spacing w:before="40"/>
              <w:ind w:left="648" w:right="640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sz w:val="18"/>
                <w:highlight w:val="none"/>
              </w:rPr>
              <w:t>团体标准计划编号/</w:t>
            </w:r>
          </w:p>
          <w:p w14:paraId="6005EEA2">
            <w:pPr>
              <w:pStyle w:val="8"/>
              <w:spacing w:before="82"/>
              <w:ind w:left="648" w:right="638"/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□ 团体标准号</w:t>
            </w:r>
          </w:p>
        </w:tc>
        <w:tc>
          <w:tcPr>
            <w:tcW w:w="1570" w:type="dxa"/>
          </w:tcPr>
          <w:p w14:paraId="01E93794">
            <w:pPr>
              <w:pStyle w:val="8"/>
              <w:jc w:val="center"/>
              <w:rPr>
                <w:rFonts w:hint="eastAsia" w:ascii="Times New Roman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18"/>
                <w:highlight w:val="none"/>
                <w:lang w:val="en-US"/>
              </w:rPr>
              <w:t>P2024-00</w:t>
            </w:r>
            <w:r>
              <w:rPr>
                <w:rFonts w:hint="eastAsia" w:ascii="Times New Roman"/>
                <w:sz w:val="18"/>
                <w:highlight w:val="none"/>
                <w:lang w:val="en-US" w:eastAsia="zh-CN"/>
              </w:rPr>
              <w:t>3</w:t>
            </w:r>
          </w:p>
        </w:tc>
        <w:tc>
          <w:tcPr>
            <w:tcW w:w="1570" w:type="dxa"/>
          </w:tcPr>
          <w:p w14:paraId="1F76D94E">
            <w:pPr>
              <w:pStyle w:val="8"/>
              <w:spacing w:before="40"/>
              <w:ind w:left="223" w:right="215"/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项目名称/</w:t>
            </w:r>
          </w:p>
          <w:p w14:paraId="440CA182">
            <w:pPr>
              <w:pStyle w:val="8"/>
              <w:spacing w:before="82"/>
              <w:ind w:left="224" w:right="215"/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43A96C1D">
            <w:pPr>
              <w:pStyle w:val="8"/>
              <w:jc w:val="center"/>
              <w:rPr>
                <w:rFonts w:hint="default" w:ascii="Times New Roman"/>
                <w:sz w:val="18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18"/>
                <w:highlight w:val="none"/>
                <w:lang w:val="en-US"/>
              </w:rPr>
              <w:t>血液管理超高频电子标签应用规范</w:t>
            </w:r>
          </w:p>
        </w:tc>
      </w:tr>
      <w:tr w14:paraId="3AA0A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4023E25">
            <w:pPr>
              <w:pStyle w:val="8"/>
              <w:spacing w:before="147"/>
              <w:ind w:left="3535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14:paraId="55977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47A48818">
            <w:pPr>
              <w:pStyle w:val="8"/>
              <w:spacing w:before="2"/>
              <w:rPr>
                <w:b/>
                <w:sz w:val="13"/>
              </w:rPr>
            </w:pPr>
          </w:p>
          <w:p w14:paraId="043682ED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 w14:paraId="1E7BF616">
            <w:pPr>
              <w:pStyle w:val="8"/>
              <w:spacing w:before="2"/>
              <w:rPr>
                <w:b/>
                <w:sz w:val="13"/>
              </w:rPr>
            </w:pPr>
          </w:p>
          <w:p w14:paraId="5E61E54D"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 w14:paraId="414A4CFB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7B9E17E6">
            <w:pPr>
              <w:pStyle w:val="8"/>
              <w:spacing w:before="2"/>
              <w:rPr>
                <w:b/>
                <w:sz w:val="13"/>
              </w:rPr>
            </w:pPr>
          </w:p>
          <w:p w14:paraId="175247B5">
            <w:pPr>
              <w:pStyle w:val="8"/>
              <w:ind w:left="424"/>
              <w:rPr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4C15148F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21F72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68A7E0A9">
            <w:pPr>
              <w:pStyle w:val="8"/>
              <w:spacing w:before="4"/>
              <w:rPr>
                <w:b/>
                <w:sz w:val="15"/>
              </w:rPr>
            </w:pPr>
          </w:p>
          <w:p w14:paraId="1642F6F0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 w14:paraId="63869BD7">
            <w:pPr>
              <w:pStyle w:val="8"/>
              <w:spacing w:before="4"/>
              <w:rPr>
                <w:b/>
                <w:sz w:val="15"/>
              </w:rPr>
            </w:pPr>
          </w:p>
          <w:p w14:paraId="2F672B13"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73387FE0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59F8AA3B">
            <w:pPr>
              <w:pStyle w:val="8"/>
              <w:spacing w:before="4"/>
              <w:rPr>
                <w:b/>
                <w:sz w:val="15"/>
              </w:rPr>
            </w:pPr>
          </w:p>
          <w:p w14:paraId="15060D91">
            <w:pPr>
              <w:pStyle w:val="8"/>
              <w:ind w:left="430" w:right="421"/>
              <w:jc w:val="center"/>
              <w:rPr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 w14:paraId="5BB1C195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2C4A6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B746DC3">
            <w:pPr>
              <w:pStyle w:val="8"/>
              <w:rPr>
                <w:b/>
                <w:sz w:val="13"/>
              </w:rPr>
            </w:pPr>
          </w:p>
          <w:p w14:paraId="355FEB29"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1F327A80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79F75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7CC24C1A">
            <w:pPr>
              <w:pStyle w:val="8"/>
              <w:spacing w:before="2"/>
              <w:rPr>
                <w:b/>
                <w:sz w:val="13"/>
              </w:rPr>
            </w:pPr>
          </w:p>
          <w:p w14:paraId="3CCEBA70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 w14:paraId="78C27118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BBD78AB">
            <w:pPr>
              <w:pStyle w:val="8"/>
              <w:spacing w:before="2"/>
              <w:rPr>
                <w:b/>
                <w:sz w:val="13"/>
              </w:rPr>
            </w:pPr>
          </w:p>
          <w:p w14:paraId="06B48705">
            <w:pPr>
              <w:pStyle w:val="8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 w14:paraId="6BB7D1F9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739EEF6E">
            <w:pPr>
              <w:pStyle w:val="8"/>
              <w:spacing w:before="2"/>
              <w:rPr>
                <w:b/>
                <w:sz w:val="13"/>
              </w:rPr>
            </w:pPr>
          </w:p>
          <w:p w14:paraId="2402FB0F">
            <w:pPr>
              <w:pStyle w:val="8"/>
              <w:ind w:left="430" w:right="424"/>
              <w:jc w:val="center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 w14:paraId="7BAC611D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66B61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48904262">
            <w:pPr>
              <w:pStyle w:val="8"/>
              <w:spacing w:before="147"/>
              <w:ind w:left="3537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14:paraId="7AF21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60B4008F">
            <w:pPr>
              <w:pStyle w:val="8"/>
              <w:spacing w:before="5"/>
              <w:rPr>
                <w:b/>
                <w:sz w:val="15"/>
              </w:rPr>
            </w:pPr>
          </w:p>
          <w:p w14:paraId="6A9D36B5"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5F4CAA51">
            <w:pPr>
              <w:pStyle w:val="8"/>
              <w:spacing w:before="42"/>
              <w:ind w:left="266" w:right="260"/>
              <w:jc w:val="center"/>
              <w:rPr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1FEBB5F3">
            <w:pPr>
              <w:pStyle w:val="8"/>
              <w:spacing w:before="81"/>
              <w:ind w:left="267" w:right="259"/>
              <w:jc w:val="center"/>
              <w:rPr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654C1D88">
            <w:pPr>
              <w:pStyle w:val="8"/>
              <w:spacing w:before="5"/>
              <w:rPr>
                <w:b/>
                <w:sz w:val="15"/>
              </w:rPr>
            </w:pPr>
          </w:p>
          <w:p w14:paraId="0C140ED0">
            <w:pPr>
              <w:pStyle w:val="8"/>
              <w:spacing w:before="1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020074F9">
            <w:pPr>
              <w:pStyle w:val="8"/>
              <w:spacing w:before="42"/>
              <w:ind w:left="224" w:right="213"/>
              <w:jc w:val="center"/>
              <w:rPr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6E152088">
            <w:pPr>
              <w:pStyle w:val="8"/>
              <w:spacing w:before="81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1818FF24">
            <w:pPr>
              <w:pStyle w:val="8"/>
              <w:spacing w:before="42"/>
              <w:ind w:left="182"/>
              <w:rPr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330B76D9">
            <w:pPr>
              <w:pStyle w:val="8"/>
              <w:spacing w:before="81"/>
              <w:ind w:left="107"/>
              <w:rPr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55E90B2E">
            <w:pPr>
              <w:pStyle w:val="8"/>
              <w:spacing w:before="42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72307B28">
            <w:pPr>
              <w:pStyle w:val="8"/>
              <w:spacing w:before="81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作出实施许可声明</w:t>
            </w:r>
          </w:p>
        </w:tc>
      </w:tr>
      <w:tr w14:paraId="0A83F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2989103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43A3468E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3B52C031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8BE44F5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1C088D6F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62388F94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2765E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3E33A256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101894B1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19869040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3E1C8E57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2B1BD371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23BA7B94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4A36F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63FDF4F6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1BE81499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E9EB5C4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90D49DA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1FA39950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61A800FC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0D475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0" w:hRule="atLeast"/>
        </w:trPr>
        <w:tc>
          <w:tcPr>
            <w:tcW w:w="9641" w:type="dxa"/>
            <w:gridSpan w:val="6"/>
          </w:tcPr>
          <w:p w14:paraId="76E97835">
            <w:pPr>
              <w:pStyle w:val="8"/>
              <w:rPr>
                <w:b/>
                <w:sz w:val="18"/>
              </w:rPr>
            </w:pPr>
          </w:p>
          <w:p w14:paraId="3104123D">
            <w:pPr>
              <w:pStyle w:val="8"/>
              <w:rPr>
                <w:b/>
                <w:sz w:val="18"/>
              </w:rPr>
            </w:pPr>
          </w:p>
          <w:p w14:paraId="3B6D0C13">
            <w:pPr>
              <w:pStyle w:val="8"/>
              <w:rPr>
                <w:b/>
                <w:sz w:val="18"/>
              </w:rPr>
            </w:pPr>
          </w:p>
          <w:p w14:paraId="433EFA00">
            <w:pPr>
              <w:pStyle w:val="8"/>
              <w:rPr>
                <w:b/>
                <w:sz w:val="18"/>
              </w:rPr>
            </w:pPr>
          </w:p>
          <w:p w14:paraId="0C524E7D">
            <w:pPr>
              <w:pStyle w:val="8"/>
              <w:rPr>
                <w:b/>
                <w:sz w:val="18"/>
              </w:rPr>
            </w:pPr>
          </w:p>
          <w:p w14:paraId="7B6E4F0E">
            <w:pPr>
              <w:pStyle w:val="8"/>
              <w:rPr>
                <w:b/>
                <w:sz w:val="18"/>
              </w:rPr>
            </w:pPr>
          </w:p>
          <w:p w14:paraId="3BB7EE6A">
            <w:pPr>
              <w:pStyle w:val="8"/>
              <w:rPr>
                <w:b/>
                <w:sz w:val="18"/>
              </w:rPr>
            </w:pPr>
          </w:p>
          <w:p w14:paraId="068CF744">
            <w:pPr>
              <w:pStyle w:val="8"/>
              <w:rPr>
                <w:b/>
                <w:sz w:val="18"/>
              </w:rPr>
            </w:pPr>
            <w:bookmarkStart w:id="0" w:name="_GoBack"/>
            <w:bookmarkEnd w:id="0"/>
          </w:p>
          <w:p w14:paraId="6083E89E">
            <w:pPr>
              <w:pStyle w:val="8"/>
              <w:rPr>
                <w:b/>
                <w:sz w:val="18"/>
              </w:rPr>
            </w:pPr>
          </w:p>
          <w:p w14:paraId="4870408F">
            <w:pPr>
              <w:pStyle w:val="8"/>
              <w:rPr>
                <w:b/>
                <w:sz w:val="18"/>
              </w:rPr>
            </w:pPr>
          </w:p>
          <w:p w14:paraId="6D4D55E6">
            <w:pPr>
              <w:pStyle w:val="8"/>
              <w:spacing w:before="9"/>
              <w:rPr>
                <w:b/>
                <w:sz w:val="12"/>
              </w:rPr>
            </w:pPr>
          </w:p>
          <w:p w14:paraId="49143207">
            <w:pPr>
              <w:pStyle w:val="8"/>
              <w:ind w:left="3532" w:right="3524"/>
              <w:jc w:val="center"/>
              <w:rPr>
                <w:b/>
                <w:color w:val="auto"/>
                <w:sz w:val="18"/>
              </w:rPr>
            </w:pPr>
            <w:r>
              <w:rPr>
                <w:color w:val="auto"/>
                <w:sz w:val="18"/>
              </w:rPr>
              <w:t>专利披露者（签字/盖章）：</w:t>
            </w:r>
          </w:p>
          <w:p w14:paraId="11CFD1C1">
            <w:pPr>
              <w:pStyle w:val="8"/>
              <w:rPr>
                <w:b/>
                <w:sz w:val="19"/>
              </w:rPr>
            </w:pPr>
          </w:p>
          <w:p w14:paraId="45BA22B3">
            <w:pPr>
              <w:pStyle w:val="8"/>
              <w:tabs>
                <w:tab w:val="left" w:pos="6978"/>
                <w:tab w:val="left" w:pos="7698"/>
              </w:tabs>
              <w:spacing w:before="1"/>
              <w:ind w:left="6078"/>
              <w:rPr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</w:tr>
      <w:tr w14:paraId="755BC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4765E567">
            <w:pPr>
              <w:pStyle w:val="8"/>
              <w:spacing w:before="1"/>
              <w:rPr>
                <w:b/>
                <w:sz w:val="13"/>
              </w:rPr>
            </w:pPr>
          </w:p>
          <w:p w14:paraId="00621995">
            <w:pPr>
              <w:pStyle w:val="8"/>
              <w:ind w:left="287"/>
              <w:rPr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71EBD51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5351E">
    <w:pPr>
      <w:pStyle w:val="3"/>
      <w:ind w:right="357"/>
      <w:jc w:val="right"/>
      <w:rPr>
        <w:rFonts w:hint="eastAsia"/>
        <w:lang w:val="en-US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78B7E0B4"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7CDB01B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Q2MmQ0OTMzMTg2YjM4M2Q3NzgyYTUyNzM5NDU2M2EifQ=="/>
  </w:docVars>
  <w:rsids>
    <w:rsidRoot w:val="0271285D"/>
    <w:rsid w:val="001A111F"/>
    <w:rsid w:val="00363589"/>
    <w:rsid w:val="003723F9"/>
    <w:rsid w:val="005952D9"/>
    <w:rsid w:val="0271285D"/>
    <w:rsid w:val="0B633740"/>
    <w:rsid w:val="2A82201E"/>
    <w:rsid w:val="2FAF50C0"/>
    <w:rsid w:val="3DE6A0AF"/>
    <w:rsid w:val="3F4F5920"/>
    <w:rsid w:val="40A31C39"/>
    <w:rsid w:val="480C0FBA"/>
    <w:rsid w:val="6B8D3E21"/>
    <w:rsid w:val="6D535020"/>
    <w:rsid w:val="6F580BF6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lenovo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217</Words>
  <Characters>225</Characters>
  <Lines>2</Lines>
  <Paragraphs>1</Paragraphs>
  <TotalTime>7</TotalTime>
  <ScaleCrop>false</ScaleCrop>
  <LinksUpToDate>false</LinksUpToDate>
  <CharactersWithSpaces>236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2018-09-18T08:59:00Z</dcterms:created>
  <dc:creator>花仙子精灵</dc:creator>
  <cp:lastModifiedBy>邱颖婕</cp:lastModifiedBy>
  <dcterms:modified xsi:type="dcterms:W3CDTF">2025-12-29T12:01:54Z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5B99561E3D514D648ED562504AB4F733_12</vt:lpwstr>
  </property>
  <property fmtid="{D5CDD505-2E9C-101B-9397-08002B2CF9AE}" pid="4" name="KSOTemplateDocerSaveRecord">
    <vt:lpwstr>eyJoZGlkIjoiMTIzMDhhNzFlYmY4MjBjNTliNGU4YWNjZjUwNjMxNTIiLCJ1c2VySWQiOiIxMjkzMDM5NTY3In0=</vt:lpwstr>
  </property>
</Properties>
</file>